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DI INIZIATIVE IMPRENDITORIALI SPIN OFF</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E75AAB">
        <w:rPr>
          <w:rFonts w:ascii="Calibri" w:hAnsi="Calibri"/>
          <w:sz w:val="24"/>
          <w:szCs w:val="24"/>
        </w:rPr>
        <w:t>12</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960A24" w:rsidRDefault="00960A24" w:rsidP="00960A24">
      <w:pPr>
        <w:widowControl w:val="0"/>
        <w:suppressAutoHyphens/>
        <w:spacing w:before="0" w:after="40" w:line="269" w:lineRule="auto"/>
        <w:ind w:left="357"/>
        <w:contextualSpacing/>
        <w:jc w:val="center"/>
        <w:rPr>
          <w:rFonts w:ascii="Calibri" w:hAnsi="Calibri"/>
          <w:b/>
          <w:sz w:val="32"/>
          <w:szCs w:val="32"/>
        </w:rPr>
      </w:pPr>
      <w:r w:rsidRPr="004359BC">
        <w:rPr>
          <w:rFonts w:ascii="Calibri" w:hAnsi="Calibri"/>
          <w:b/>
          <w:sz w:val="32"/>
          <w:szCs w:val="32"/>
        </w:rPr>
        <w:t xml:space="preserve">DICHIARAZIONE ATTESTANTE L’ASSENZA DI VINCOLI </w:t>
      </w:r>
    </w:p>
    <w:p w:rsidR="00960A24" w:rsidRDefault="00960A24" w:rsidP="00960A24">
      <w:pPr>
        <w:widowControl w:val="0"/>
        <w:spacing w:after="40"/>
        <w:jc w:val="center"/>
        <w:rPr>
          <w:rFonts w:ascii="Calibri" w:hAnsi="Calibri"/>
          <w:b/>
          <w:sz w:val="32"/>
          <w:szCs w:val="32"/>
        </w:rPr>
      </w:pPr>
      <w:r w:rsidRPr="004359BC">
        <w:rPr>
          <w:rFonts w:ascii="Calibri" w:hAnsi="Calibri"/>
          <w:b/>
          <w:sz w:val="32"/>
          <w:szCs w:val="32"/>
        </w:rPr>
        <w:t>CON I FORNITORI</w:t>
      </w:r>
    </w:p>
    <w:p w:rsidR="00960A24" w:rsidRPr="00A91B2A" w:rsidRDefault="00960A24" w:rsidP="00960A24">
      <w:pPr>
        <w:widowControl w:val="0"/>
        <w:spacing w:after="40"/>
        <w:jc w:val="center"/>
        <w:rPr>
          <w:rFonts w:ascii="Calibri" w:hAnsi="Calibri"/>
          <w:b/>
          <w:sz w:val="32"/>
          <w:szCs w:val="32"/>
        </w:rPr>
      </w:pPr>
    </w:p>
    <w:p w:rsidR="00960A24" w:rsidRDefault="00960A24" w:rsidP="00960A24">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Pr>
          <w:rFonts w:ascii="Calibri" w:hAnsi="Calibri"/>
          <w:b/>
          <w:sz w:val="24"/>
          <w:szCs w:val="24"/>
        </w:rPr>
        <w:t>llegato “11” Linee Guida Avviso Pubblico)</w:t>
      </w:r>
    </w:p>
    <w:p w:rsidR="00960A24" w:rsidRDefault="00960A24" w:rsidP="00960A24">
      <w:pPr>
        <w:widowControl w:val="0"/>
        <w:spacing w:after="40"/>
        <w:jc w:val="center"/>
        <w:rPr>
          <w:rFonts w:ascii="Calibri" w:hAnsi="Calibri"/>
          <w:b/>
          <w:sz w:val="24"/>
          <w:szCs w:val="24"/>
        </w:rPr>
      </w:pPr>
      <w:r>
        <w:rPr>
          <w:rFonts w:ascii="Calibri" w:hAnsi="Calibri"/>
          <w:b/>
          <w:sz w:val="24"/>
          <w:szCs w:val="24"/>
        </w:rPr>
        <w:t xml:space="preserve">  </w:t>
      </w:r>
    </w:p>
    <w:p w:rsidR="00960A24" w:rsidRDefault="00960A24" w:rsidP="00960A24">
      <w:pPr>
        <w:widowControl w:val="0"/>
        <w:spacing w:after="40"/>
        <w:rPr>
          <w:rFonts w:ascii="Calibri" w:hAnsi="Calibri"/>
          <w:b/>
          <w:sz w:val="24"/>
          <w:szCs w:val="24"/>
        </w:rPr>
      </w:pP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bookmarkStart w:id="0" w:name="_GoBack"/>
      <w:bookmarkEnd w:id="0"/>
    </w:p>
    <w:p w:rsidR="00CB58BB" w:rsidRDefault="00CB58BB" w:rsidP="001744CC">
      <w:pPr>
        <w:spacing w:before="0" w:after="120" w:line="288" w:lineRule="auto"/>
        <w:rPr>
          <w:rFonts w:asciiTheme="minorHAnsi" w:hAnsiTheme="minorHAnsi"/>
          <w:bCs/>
          <w:color w:val="000000" w:themeColor="text1"/>
        </w:rPr>
      </w:pPr>
    </w:p>
    <w:p w:rsidR="001744CC" w:rsidRPr="001744CC" w:rsidRDefault="001744CC" w:rsidP="001744CC">
      <w:pPr>
        <w:spacing w:before="0" w:after="120" w:line="288" w:lineRule="auto"/>
        <w:rPr>
          <w:rFonts w:asciiTheme="minorHAnsi" w:hAnsiTheme="minorHAnsi"/>
          <w:color w:val="000000" w:themeColor="text1"/>
        </w:rPr>
      </w:pPr>
      <w:r w:rsidRPr="001744CC">
        <w:rPr>
          <w:rFonts w:asciiTheme="minorHAnsi" w:hAnsiTheme="minorHAnsi"/>
          <w:bCs/>
          <w:color w:val="000000" w:themeColor="text1"/>
        </w:rPr>
        <w:t>Oggetto</w:t>
      </w:r>
      <w:r w:rsidR="00300E06">
        <w:rPr>
          <w:rFonts w:asciiTheme="minorHAnsi" w:hAnsiTheme="minorHAnsi"/>
          <w:color w:val="000000" w:themeColor="text1"/>
        </w:rPr>
        <w:t xml:space="preserve">: </w:t>
      </w:r>
      <w:r w:rsidR="00CB58BB">
        <w:rPr>
          <w:rFonts w:asciiTheme="minorHAnsi" w:hAnsiTheme="minorHAnsi"/>
          <w:color w:val="000000" w:themeColor="text1"/>
        </w:rPr>
        <w:t xml:space="preserve">Dichiarazione sostitutiva </w:t>
      </w:r>
      <w:r w:rsidR="001A77D4">
        <w:rPr>
          <w:rFonts w:asciiTheme="minorHAnsi" w:hAnsiTheme="minorHAnsi"/>
          <w:color w:val="000000" w:themeColor="text1"/>
        </w:rPr>
        <w:t xml:space="preserve">su </w:t>
      </w:r>
      <w:r w:rsidR="00960A24">
        <w:rPr>
          <w:rFonts w:asciiTheme="minorHAnsi" w:hAnsiTheme="minorHAnsi"/>
          <w:color w:val="000000" w:themeColor="text1"/>
        </w:rPr>
        <w:t>assenza vincoli con fornitori</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CB58BB" w:rsidRDefault="001744CC"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p>
    <w:p w:rsidR="001744CC" w:rsidRDefault="00726771" w:rsidP="00726771">
      <w:pPr>
        <w:spacing w:before="0" w:after="120" w:line="300" w:lineRule="auto"/>
        <w:rPr>
          <w:rFonts w:asciiTheme="minorHAnsi" w:hAnsiTheme="minorHAnsi"/>
          <w:color w:val="000000" w:themeColor="text1"/>
        </w:rPr>
      </w:pPr>
      <w:r w:rsidRPr="00726771">
        <w:rPr>
          <w:rFonts w:asciiTheme="minorHAnsi" w:hAnsiTheme="minorHAnsi" w:cs="Arial"/>
          <w:color w:val="000000" w:themeColor="text1"/>
        </w:rPr>
        <w:t xml:space="preserve">in relazione alla Domanda di </w:t>
      </w:r>
      <w:r w:rsidR="001744CC" w:rsidRPr="00726771">
        <w:rPr>
          <w:rFonts w:asciiTheme="minorHAnsi" w:hAnsiTheme="minorHAnsi" w:cs="Arial"/>
          <w:color w:val="000000" w:themeColor="text1"/>
        </w:rPr>
        <w:t xml:space="preserve">agevolazione </w:t>
      </w:r>
      <w:r w:rsidRPr="00726771">
        <w:rPr>
          <w:rFonts w:asciiTheme="minorHAnsi" w:hAnsiTheme="minorHAnsi" w:cs="Arial"/>
          <w:color w:val="000000" w:themeColor="text1"/>
        </w:rPr>
        <w:t>presentata</w:t>
      </w:r>
      <w:r w:rsidR="001744CC" w:rsidRPr="00726771">
        <w:rPr>
          <w:rFonts w:asciiTheme="minorHAnsi" w:hAnsiTheme="minorHAnsi" w:cs="Arial"/>
          <w:color w:val="000000" w:themeColor="text1"/>
        </w:rPr>
        <w:t xml:space="preserve"> ai sensi dell’Avviso Pubblico </w:t>
      </w:r>
      <w:r w:rsidR="00E75AAB">
        <w:rPr>
          <w:rFonts w:asciiTheme="minorHAnsi" w:hAnsiTheme="minorHAnsi" w:cs="Arial"/>
          <w:color w:val="000000" w:themeColor="text1"/>
        </w:rPr>
        <w:t xml:space="preserve">per il sostegno alla creazione di iniziative imprenditoriali spin off </w:t>
      </w:r>
      <w:r w:rsidR="001744CC" w:rsidRPr="001744CC">
        <w:rPr>
          <w:rFonts w:asciiTheme="minorHAnsi" w:hAnsiTheme="minorHAnsi" w:cs="Arial"/>
          <w:color w:val="000000" w:themeColor="text1"/>
        </w:rPr>
        <w:t xml:space="preserve">di cui al Decreto Dirigenziale della </w:t>
      </w:r>
      <w:r w:rsidR="00300B90">
        <w:rPr>
          <w:rFonts w:asciiTheme="minorHAnsi" w:hAnsiTheme="minorHAnsi" w:cs="Arial"/>
          <w:color w:val="000000" w:themeColor="text1"/>
        </w:rPr>
        <w:t>Regione Calabria n. 158</w:t>
      </w:r>
      <w:r w:rsidR="00E75AAB">
        <w:rPr>
          <w:rFonts w:asciiTheme="minorHAnsi" w:hAnsiTheme="minorHAnsi" w:cs="Arial"/>
          <w:color w:val="000000" w:themeColor="text1"/>
        </w:rPr>
        <w:t>12</w:t>
      </w:r>
      <w:r w:rsidR="00300B90">
        <w:rPr>
          <w:rFonts w:asciiTheme="minorHAnsi" w:hAnsiTheme="minorHAnsi" w:cs="Arial"/>
          <w:color w:val="000000" w:themeColor="text1"/>
        </w:rPr>
        <w:t xml:space="preserve"> del 22</w:t>
      </w:r>
      <w:r w:rsidR="001744CC" w:rsidRPr="001744CC">
        <w:rPr>
          <w:rFonts w:asciiTheme="minorHAnsi" w:hAnsiTheme="minorHAnsi" w:cs="Arial"/>
          <w:color w:val="000000" w:themeColor="text1"/>
        </w:rPr>
        <w:t>/11/201</w:t>
      </w:r>
      <w:r w:rsidR="00E75AAB">
        <w:rPr>
          <w:rFonts w:asciiTheme="minorHAnsi" w:hAnsiTheme="minorHAnsi" w:cs="Arial"/>
          <w:color w:val="000000" w:themeColor="text1"/>
        </w:rPr>
        <w:t>3</w:t>
      </w:r>
      <w:r w:rsidR="001744CC" w:rsidRPr="001744CC">
        <w:rPr>
          <w:rFonts w:asciiTheme="minorHAnsi" w:hAnsiTheme="minorHAnsi" w:cs="Arial"/>
          <w:color w:val="000000" w:themeColor="text1"/>
        </w:rPr>
        <w:t xml:space="preserve">   (</w:t>
      </w:r>
      <w:proofErr w:type="spellStart"/>
      <w:r w:rsidR="001744CC" w:rsidRPr="001744CC">
        <w:rPr>
          <w:rFonts w:asciiTheme="minorHAnsi" w:hAnsiTheme="minorHAnsi" w:cs="Arial"/>
          <w:color w:val="000000" w:themeColor="text1"/>
        </w:rPr>
        <w:t>Burc</w:t>
      </w:r>
      <w:proofErr w:type="spellEnd"/>
      <w:r w:rsidR="001744CC" w:rsidRPr="001744CC">
        <w:rPr>
          <w:rFonts w:asciiTheme="minorHAnsi" w:hAnsiTheme="minorHAnsi" w:cs="Arial"/>
          <w:color w:val="000000" w:themeColor="text1"/>
        </w:rPr>
        <w:t xml:space="preserve"> n. 48 del 29 novembre 2013 Parte III)  </w:t>
      </w:r>
      <w:r>
        <w:rPr>
          <w:rFonts w:asciiTheme="minorHAnsi" w:hAnsiTheme="minorHAnsi" w:cs="Arial"/>
          <w:color w:val="000000" w:themeColor="text1"/>
        </w:rPr>
        <w:t xml:space="preserve">e al successivo </w:t>
      </w:r>
      <w:r w:rsidR="001744CC" w:rsidRPr="001744CC">
        <w:rPr>
          <w:rFonts w:asciiTheme="minorHAnsi" w:hAnsiTheme="minorHAnsi"/>
          <w:color w:val="000000" w:themeColor="text1"/>
        </w:rPr>
        <w:t xml:space="preserve">Decreto Dirigenziale </w:t>
      </w:r>
      <w:r>
        <w:rPr>
          <w:rFonts w:asciiTheme="minorHAnsi" w:hAnsiTheme="minorHAnsi"/>
          <w:color w:val="000000" w:themeColor="text1"/>
        </w:rPr>
        <w:t xml:space="preserve">della Regione Calabria </w:t>
      </w:r>
      <w:r w:rsidR="001744CC" w:rsidRPr="001744CC">
        <w:rPr>
          <w:rFonts w:asciiTheme="minorHAnsi" w:hAnsiTheme="minorHAnsi"/>
          <w:color w:val="000000" w:themeColor="text1"/>
        </w:rPr>
        <w:t xml:space="preserve">Dipartimento 11 - Cultura, Istruzione, Università, Ricerca, Innovazione Tecnologica, Alta formazione n. </w:t>
      </w:r>
      <w:r w:rsidR="00E75AAB">
        <w:rPr>
          <w:rFonts w:asciiTheme="minorHAnsi" w:hAnsiTheme="minorHAnsi"/>
          <w:color w:val="000000" w:themeColor="text1"/>
        </w:rPr>
        <w:t>11293</w:t>
      </w:r>
      <w:r w:rsidR="00300B90" w:rsidRPr="00300B90">
        <w:rPr>
          <w:rFonts w:asciiTheme="minorHAnsi" w:hAnsiTheme="minorHAnsi"/>
          <w:color w:val="000000" w:themeColor="text1"/>
        </w:rPr>
        <w:t xml:space="preserve"> del 2</w:t>
      </w:r>
      <w:r w:rsidR="00E75AAB">
        <w:rPr>
          <w:rFonts w:asciiTheme="minorHAnsi" w:hAnsiTheme="minorHAnsi"/>
          <w:color w:val="000000" w:themeColor="text1"/>
        </w:rPr>
        <w:t>2</w:t>
      </w:r>
      <w:r w:rsidR="00300B90" w:rsidRPr="00300B90">
        <w:rPr>
          <w:rFonts w:asciiTheme="minorHAnsi" w:hAnsiTheme="minorHAnsi"/>
          <w:color w:val="000000" w:themeColor="text1"/>
        </w:rPr>
        <w:t>/0</w:t>
      </w:r>
      <w:r w:rsidR="00E75AAB">
        <w:rPr>
          <w:rFonts w:asciiTheme="minorHAnsi" w:hAnsiTheme="minorHAnsi"/>
          <w:color w:val="000000" w:themeColor="text1"/>
        </w:rPr>
        <w:t>9</w:t>
      </w:r>
      <w:r w:rsidR="00300B90" w:rsidRPr="00300B90">
        <w:rPr>
          <w:rFonts w:asciiTheme="minorHAnsi" w:hAnsiTheme="minorHAnsi"/>
          <w:color w:val="000000" w:themeColor="text1"/>
        </w:rPr>
        <w:t xml:space="preserve">/2014 </w:t>
      </w:r>
      <w:r w:rsidR="001744CC" w:rsidRPr="001744CC">
        <w:rPr>
          <w:rFonts w:asciiTheme="minorHAnsi" w:hAnsiTheme="minorHAnsi"/>
          <w:color w:val="000000" w:themeColor="text1"/>
        </w:rPr>
        <w:t>(pubb</w:t>
      </w:r>
      <w:r w:rsidR="00300B90">
        <w:rPr>
          <w:rFonts w:asciiTheme="minorHAnsi" w:hAnsiTheme="minorHAnsi"/>
          <w:color w:val="000000" w:themeColor="text1"/>
        </w:rPr>
        <w:t xml:space="preserve">licato sul </w:t>
      </w:r>
      <w:r w:rsidR="00300B90" w:rsidRPr="00960A24">
        <w:rPr>
          <w:rFonts w:asciiTheme="minorHAnsi" w:hAnsiTheme="minorHAnsi"/>
          <w:color w:val="000000" w:themeColor="text1"/>
        </w:rPr>
        <w:t>BURC n.</w:t>
      </w:r>
      <w:r w:rsidR="00321D12" w:rsidRPr="00960A24">
        <w:rPr>
          <w:rFonts w:asciiTheme="minorHAnsi" w:hAnsiTheme="minorHAnsi"/>
          <w:color w:val="000000" w:themeColor="text1"/>
        </w:rPr>
        <w:t xml:space="preserve"> </w:t>
      </w:r>
      <w:r w:rsidR="00B02A08" w:rsidRPr="00960A24">
        <w:rPr>
          <w:rFonts w:asciiTheme="minorHAnsi" w:hAnsiTheme="minorHAnsi"/>
          <w:color w:val="000000" w:themeColor="text1"/>
        </w:rPr>
        <w:t>54</w:t>
      </w:r>
      <w:r w:rsidR="00300B90" w:rsidRPr="00960A24">
        <w:rPr>
          <w:rFonts w:asciiTheme="minorHAnsi" w:hAnsiTheme="minorHAnsi"/>
          <w:color w:val="000000" w:themeColor="text1"/>
        </w:rPr>
        <w:t xml:space="preserve"> del</w:t>
      </w:r>
      <w:r w:rsidR="00B02A08" w:rsidRPr="00960A24">
        <w:rPr>
          <w:rFonts w:asciiTheme="minorHAnsi" w:hAnsiTheme="minorHAnsi"/>
          <w:color w:val="000000" w:themeColor="text1"/>
        </w:rPr>
        <w:t xml:space="preserve"> 03 novembre 2014</w:t>
      </w:r>
      <w:r w:rsidR="00300B90" w:rsidRPr="00960A24">
        <w:rPr>
          <w:rFonts w:asciiTheme="minorHAnsi" w:hAnsiTheme="minorHAnsi"/>
          <w:color w:val="000000" w:themeColor="text1"/>
        </w:rPr>
        <w:t>,</w:t>
      </w:r>
      <w:r w:rsidR="00300B90" w:rsidRPr="00300B90">
        <w:rPr>
          <w:rFonts w:asciiTheme="minorHAnsi" w:hAnsiTheme="minorHAnsi"/>
          <w:color w:val="000000" w:themeColor="text1"/>
        </w:rPr>
        <w:t xml:space="preserve"> Parte III</w:t>
      </w:r>
      <w:r w:rsidR="00321D12">
        <w:rPr>
          <w:rFonts w:asciiTheme="minorHAnsi" w:hAnsiTheme="minorHAnsi"/>
          <w:color w:val="000000" w:themeColor="text1"/>
        </w:rPr>
        <w:t>)</w:t>
      </w:r>
      <w:r>
        <w:rPr>
          <w:rFonts w:asciiTheme="minorHAnsi" w:hAnsiTheme="minorHAnsi"/>
          <w:color w:val="000000" w:themeColor="text1"/>
        </w:rPr>
        <w:t xml:space="preserve"> di concessione</w:t>
      </w:r>
      <w:r w:rsidR="001744CC" w:rsidRPr="001744CC">
        <w:rPr>
          <w:rFonts w:asciiTheme="minorHAnsi" w:hAnsiTheme="minorHAnsi"/>
          <w:color w:val="000000" w:themeColor="text1"/>
        </w:rPr>
        <w:t xml:space="preserve"> provvisoria delle agevolazioni finanziarie per</w:t>
      </w:r>
      <w:r w:rsidR="00467CF4" w:rsidRPr="00726771">
        <w:rPr>
          <w:rFonts w:asciiTheme="minorHAnsi" w:hAnsiTheme="minorHAnsi" w:cs="Arial"/>
          <w:color w:val="000000" w:themeColor="text1"/>
        </w:rPr>
        <w:t xml:space="preserve"> un piano di sviluppo aziendale relativo all’unità locale ubicata in  Calabria, in …………………. </w:t>
      </w:r>
      <w:proofErr w:type="spellStart"/>
      <w:r w:rsidR="00467CF4" w:rsidRPr="00726771">
        <w:rPr>
          <w:rFonts w:asciiTheme="minorHAnsi" w:hAnsiTheme="minorHAnsi" w:cs="Arial"/>
          <w:color w:val="000000" w:themeColor="text1"/>
        </w:rPr>
        <w:t>prov</w:t>
      </w:r>
      <w:proofErr w:type="spellEnd"/>
      <w:r w:rsidR="00467CF4" w:rsidRPr="00726771">
        <w:rPr>
          <w:rFonts w:asciiTheme="minorHAnsi" w:hAnsiTheme="minorHAnsi" w:cs="Arial"/>
          <w:color w:val="000000" w:themeColor="text1"/>
        </w:rPr>
        <w:t xml:space="preserve"> ……, via e n. civico …………</w:t>
      </w:r>
    </w:p>
    <w:p w:rsidR="00726771" w:rsidRDefault="00726771"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consapevole  della responsabilità penale cui può andare incontro in caso di dichiarazioni mendaci, ai sensi e per gli effetti de</w:t>
      </w:r>
      <w:r>
        <w:rPr>
          <w:rFonts w:asciiTheme="minorHAnsi" w:hAnsiTheme="minorHAnsi"/>
          <w:color w:val="000000" w:themeColor="text1"/>
        </w:rPr>
        <w:t xml:space="preserve">gli </w:t>
      </w:r>
      <w:r w:rsidRPr="001744CC">
        <w:rPr>
          <w:rFonts w:asciiTheme="minorHAnsi" w:hAnsiTheme="minorHAnsi"/>
          <w:color w:val="000000" w:themeColor="text1"/>
        </w:rPr>
        <w:t>art.</w:t>
      </w:r>
      <w:r>
        <w:rPr>
          <w:rFonts w:asciiTheme="minorHAnsi" w:hAnsiTheme="minorHAnsi"/>
          <w:color w:val="000000" w:themeColor="text1"/>
        </w:rPr>
        <w:t xml:space="preserve"> 47 e </w:t>
      </w:r>
      <w:r w:rsidRPr="001744CC">
        <w:rPr>
          <w:rFonts w:asciiTheme="minorHAnsi" w:hAnsiTheme="minorHAnsi"/>
          <w:color w:val="000000" w:themeColor="text1"/>
        </w:rPr>
        <w:t xml:space="preserve"> 76 del D.P.R. 28 dicembre 2000, n. 445,</w:t>
      </w:r>
    </w:p>
    <w:p w:rsidR="001A77D4" w:rsidRPr="001A77D4" w:rsidRDefault="001A77D4" w:rsidP="001A77D4">
      <w:pPr>
        <w:spacing w:before="120"/>
        <w:jc w:val="center"/>
        <w:textAlignment w:val="baseline"/>
        <w:rPr>
          <w:rFonts w:asciiTheme="minorHAnsi" w:hAnsiTheme="minorHAnsi"/>
          <w:b/>
          <w:color w:val="000000" w:themeColor="text1"/>
        </w:rPr>
      </w:pPr>
      <w:r w:rsidRPr="001A77D4">
        <w:rPr>
          <w:rFonts w:asciiTheme="minorHAnsi" w:hAnsiTheme="minorHAnsi"/>
          <w:b/>
          <w:color w:val="000000" w:themeColor="text1"/>
        </w:rPr>
        <w:t>DICHIARA</w:t>
      </w:r>
    </w:p>
    <w:p w:rsidR="00A91B2A" w:rsidRDefault="00A91B2A" w:rsidP="00A91B2A">
      <w:pPr>
        <w:widowControl w:val="0"/>
        <w:spacing w:after="40"/>
        <w:jc w:val="center"/>
        <w:rPr>
          <w:rFonts w:asciiTheme="minorHAnsi" w:hAnsiTheme="minorHAnsi"/>
          <w:color w:val="000000" w:themeColor="text1"/>
        </w:rPr>
      </w:pPr>
    </w:p>
    <w:p w:rsidR="00960A24" w:rsidRPr="00B464BC" w:rsidRDefault="00960A24" w:rsidP="00960A24">
      <w:pPr>
        <w:spacing w:before="0" w:after="120" w:line="300" w:lineRule="auto"/>
        <w:rPr>
          <w:rFonts w:asciiTheme="minorHAnsi" w:hAnsiTheme="minorHAnsi"/>
          <w:color w:val="000000" w:themeColor="text1"/>
        </w:rPr>
      </w:pPr>
      <w:r w:rsidRPr="00B464BC">
        <w:rPr>
          <w:rFonts w:asciiTheme="minorHAnsi" w:hAnsiTheme="minorHAnsi"/>
          <w:color w:val="000000" w:themeColor="text1"/>
        </w:rPr>
        <w:t xml:space="preserve">l’assenza di vincoli di partenariato, associazione e compartecipazione, e di parentela ed affinità entro il terzo grado, con i fornitori </w:t>
      </w:r>
      <w:r>
        <w:rPr>
          <w:rFonts w:asciiTheme="minorHAnsi" w:hAnsiTheme="minorHAnsi"/>
          <w:color w:val="000000" w:themeColor="text1"/>
        </w:rPr>
        <w:t>di beni e servizi</w:t>
      </w:r>
      <w:r w:rsidRPr="00B464BC">
        <w:rPr>
          <w:rFonts w:asciiTheme="minorHAnsi" w:hAnsiTheme="minorHAnsi"/>
          <w:color w:val="000000" w:themeColor="text1"/>
        </w:rPr>
        <w:t>,</w:t>
      </w:r>
      <w:r>
        <w:rPr>
          <w:rFonts w:asciiTheme="minorHAnsi" w:hAnsiTheme="minorHAnsi"/>
          <w:color w:val="000000" w:themeColor="text1"/>
        </w:rPr>
        <w:t xml:space="preserve"> nei casi previsti dal</w:t>
      </w:r>
      <w:r w:rsidRPr="00B464BC">
        <w:rPr>
          <w:rFonts w:asciiTheme="minorHAnsi" w:hAnsiTheme="minorHAnsi"/>
          <w:color w:val="000000" w:themeColor="text1"/>
        </w:rPr>
        <w:t xml:space="preserve">l’art. </w:t>
      </w:r>
      <w:r>
        <w:rPr>
          <w:rFonts w:asciiTheme="minorHAnsi" w:hAnsiTheme="minorHAnsi"/>
          <w:color w:val="000000" w:themeColor="text1"/>
        </w:rPr>
        <w:t>15</w:t>
      </w:r>
      <w:r w:rsidRPr="00B464BC">
        <w:rPr>
          <w:rFonts w:asciiTheme="minorHAnsi" w:hAnsiTheme="minorHAnsi"/>
          <w:color w:val="000000" w:themeColor="text1"/>
        </w:rPr>
        <w:t xml:space="preserve"> dell’Avviso Pubblico.</w:t>
      </w:r>
    </w:p>
    <w:p w:rsidR="00960A24" w:rsidRPr="00726771" w:rsidRDefault="00960A24" w:rsidP="00A91B2A">
      <w:pPr>
        <w:widowControl w:val="0"/>
        <w:spacing w:after="40"/>
        <w:jc w:val="center"/>
        <w:rPr>
          <w:rFonts w:asciiTheme="minorHAnsi" w:hAnsiTheme="minorHAnsi"/>
          <w:color w:val="000000" w:themeColor="text1"/>
        </w:rPr>
      </w:pPr>
    </w:p>
    <w:p w:rsidR="00726771" w:rsidRDefault="00A80DB0" w:rsidP="009B2F78">
      <w:pPr>
        <w:widowControl w:val="0"/>
        <w:spacing w:line="288" w:lineRule="auto"/>
        <w:rPr>
          <w:rFonts w:asciiTheme="minorHAnsi" w:hAnsiTheme="minorHAnsi"/>
          <w:color w:val="000000" w:themeColor="text1"/>
        </w:rPr>
      </w:pPr>
      <w:r w:rsidRPr="00726771">
        <w:rPr>
          <w:rFonts w:asciiTheme="minorHAnsi" w:hAnsiTheme="minorHAnsi"/>
          <w:color w:val="000000" w:themeColor="text1"/>
        </w:rPr>
        <w:t>Luogo e data</w:t>
      </w:r>
      <w:r w:rsidRPr="00726771">
        <w:rPr>
          <w:rFonts w:asciiTheme="minorHAnsi" w:hAnsiTheme="minorHAnsi"/>
          <w:color w:val="000000" w:themeColor="text1"/>
        </w:rPr>
        <w:tab/>
        <w:t>…………………………</w:t>
      </w:r>
      <w:r w:rsidR="009B2F78" w:rsidRPr="00726771">
        <w:rPr>
          <w:rFonts w:asciiTheme="minorHAnsi" w:hAnsiTheme="minorHAnsi"/>
          <w:color w:val="000000" w:themeColor="text1"/>
        </w:rPr>
        <w:t xml:space="preserve"> </w:t>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p>
    <w:p w:rsidR="00A80DB0" w:rsidRPr="00726771" w:rsidRDefault="00A80DB0" w:rsidP="00726771">
      <w:pPr>
        <w:widowControl w:val="0"/>
        <w:spacing w:line="288" w:lineRule="auto"/>
        <w:ind w:left="4248" w:firstLine="708"/>
        <w:rPr>
          <w:rFonts w:asciiTheme="minorHAnsi" w:hAnsiTheme="minorHAnsi"/>
          <w:color w:val="000000" w:themeColor="text1"/>
        </w:rPr>
      </w:pPr>
      <w:r w:rsidRPr="00726771">
        <w:rPr>
          <w:rFonts w:asciiTheme="minorHAnsi" w:hAnsiTheme="minorHAnsi"/>
          <w:color w:val="000000" w:themeColor="text1"/>
        </w:rPr>
        <w:t>Timbro e firma</w:t>
      </w:r>
      <w:r w:rsidR="00F56E4F" w:rsidRPr="00726771">
        <w:rPr>
          <w:rFonts w:asciiTheme="minorHAnsi" w:hAnsiTheme="minorHAnsi"/>
          <w:color w:val="000000" w:themeColor="text1"/>
        </w:rPr>
        <w:t xml:space="preserve"> </w:t>
      </w:r>
      <w:r w:rsidR="009B2F78" w:rsidRPr="00726771">
        <w:rPr>
          <w:rFonts w:asciiTheme="minorHAnsi" w:hAnsiTheme="minorHAnsi"/>
          <w:color w:val="000000" w:themeColor="text1"/>
        </w:rPr>
        <w:t>d</w:t>
      </w:r>
      <w:r w:rsidR="00F56E4F" w:rsidRPr="00726771">
        <w:rPr>
          <w:rFonts w:asciiTheme="minorHAnsi" w:hAnsiTheme="minorHAnsi"/>
          <w:color w:val="000000" w:themeColor="text1"/>
        </w:rPr>
        <w:t>el legale rappresentante</w:t>
      </w:r>
      <w:r w:rsidR="00BF4099" w:rsidRPr="00726771">
        <w:rPr>
          <w:rFonts w:asciiTheme="minorHAnsi" w:hAnsiTheme="minorHAnsi"/>
          <w:color w:val="000000" w:themeColor="text1"/>
        </w:rPr>
        <w:footnoteReference w:id="1"/>
      </w:r>
    </w:p>
    <w:p w:rsidR="00A91B2A" w:rsidRPr="00726771" w:rsidRDefault="009B2F78" w:rsidP="009B2F78">
      <w:pPr>
        <w:widowControl w:val="0"/>
        <w:spacing w:line="288" w:lineRule="auto"/>
        <w:ind w:left="5812"/>
        <w:rPr>
          <w:rFonts w:asciiTheme="minorHAnsi" w:hAnsiTheme="minorHAnsi"/>
          <w:color w:val="000000" w:themeColor="text1"/>
        </w:rPr>
      </w:pPr>
      <w:r w:rsidRPr="00726771">
        <w:rPr>
          <w:rFonts w:asciiTheme="minorHAnsi" w:hAnsiTheme="minorHAnsi"/>
          <w:color w:val="000000" w:themeColor="text1"/>
        </w:rPr>
        <w:t xml:space="preserve"> …………………………..</w:t>
      </w:r>
    </w:p>
    <w:p w:rsidR="00726771" w:rsidRPr="00726771" w:rsidRDefault="00726771">
      <w:pPr>
        <w:widowControl w:val="0"/>
        <w:spacing w:line="288" w:lineRule="auto"/>
        <w:ind w:left="5812"/>
        <w:rPr>
          <w:rFonts w:asciiTheme="minorHAnsi" w:hAnsiTheme="minorHAnsi"/>
          <w:color w:val="000000" w:themeColor="text1"/>
        </w:rPr>
      </w:pPr>
    </w:p>
    <w:sectPr w:rsidR="00726771" w:rsidRPr="00726771"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82F" w:rsidRDefault="0008182F">
      <w:pPr>
        <w:spacing w:before="0"/>
      </w:pPr>
      <w:r>
        <w:separator/>
      </w:r>
    </w:p>
  </w:endnote>
  <w:endnote w:type="continuationSeparator" w:id="0">
    <w:p w:rsidR="0008182F" w:rsidRDefault="0008182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82F" w:rsidRDefault="0008182F">
      <w:pPr>
        <w:spacing w:before="0"/>
      </w:pPr>
      <w:r>
        <w:separator/>
      </w:r>
    </w:p>
  </w:footnote>
  <w:footnote w:type="continuationSeparator" w:id="0">
    <w:p w:rsidR="0008182F" w:rsidRDefault="0008182F">
      <w:pPr>
        <w:spacing w:before="0"/>
      </w:pPr>
      <w:r>
        <w:continuationSeparator/>
      </w:r>
    </w:p>
  </w:footnote>
  <w:footnote w:id="1">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w:t>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5B17737"/>
    <w:multiLevelType w:val="hybridMultilevel"/>
    <w:tmpl w:val="853CCA2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8">
    <w:nsid w:val="0D54103C"/>
    <w:multiLevelType w:val="hybridMultilevel"/>
    <w:tmpl w:val="16948B52"/>
    <w:lvl w:ilvl="0" w:tplc="0410000D">
      <w:start w:val="1"/>
      <w:numFmt w:val="bullet"/>
      <w:lvlText w:val=""/>
      <w:lvlJc w:val="left"/>
      <w:pPr>
        <w:ind w:left="644" w:hanging="360"/>
      </w:pPr>
      <w:rPr>
        <w:rFonts w:ascii="Wingdings" w:hAnsi="Wingdings"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9">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0">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11">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2">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3">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4">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8">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0">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36A76ACA"/>
    <w:multiLevelType w:val="hybridMultilevel"/>
    <w:tmpl w:val="267CECF4"/>
    <w:lvl w:ilvl="0" w:tplc="62502D2E">
      <w:start w:val="1"/>
      <w:numFmt w:val="bullet"/>
      <w:lvlText w:val=""/>
      <w:lvlJc w:val="left"/>
      <w:pPr>
        <w:ind w:left="360" w:hanging="360"/>
      </w:pPr>
      <w:rPr>
        <w:rFonts w:ascii="Wingdings 2" w:hAnsi="Wingdings 2"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38927196"/>
    <w:multiLevelType w:val="hybridMultilevel"/>
    <w:tmpl w:val="444EF1D8"/>
    <w:lvl w:ilvl="0" w:tplc="5FBAD886">
      <w:numFmt w:val="bullet"/>
      <w:lvlText w:val="-"/>
      <w:lvlJc w:val="left"/>
      <w:pPr>
        <w:ind w:left="360" w:hanging="360"/>
      </w:pPr>
      <w:rPr>
        <w:rFonts w:ascii="Arial" w:eastAsia="Calibri"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399C5B2B"/>
    <w:multiLevelType w:val="hybridMultilevel"/>
    <w:tmpl w:val="954284BA"/>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4">
    <w:nsid w:val="3C902DA3"/>
    <w:multiLevelType w:val="hybridMultilevel"/>
    <w:tmpl w:val="1D5C9A26"/>
    <w:lvl w:ilvl="0" w:tplc="E3AE4BB0">
      <w:start w:val="5"/>
      <w:numFmt w:val="bullet"/>
      <w:lvlText w:val="-"/>
      <w:lvlJc w:val="left"/>
      <w:pPr>
        <w:ind w:left="360" w:hanging="360"/>
      </w:pPr>
      <w:rPr>
        <w:rFonts w:ascii="Cambria" w:eastAsia="Calibri" w:hAnsi="Cambri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DF5278C"/>
    <w:multiLevelType w:val="hybridMultilevel"/>
    <w:tmpl w:val="9F5C0E38"/>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7">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9">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0">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2">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3">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4">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5">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6">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8">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9">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41">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3">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4">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5">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7">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8">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7BE558E0"/>
    <w:multiLevelType w:val="hybridMultilevel"/>
    <w:tmpl w:val="737027E6"/>
    <w:lvl w:ilvl="0" w:tplc="0410000D">
      <w:start w:val="1"/>
      <w:numFmt w:val="bullet"/>
      <w:lvlText w:val=""/>
      <w:lvlJc w:val="left"/>
      <w:pPr>
        <w:ind w:left="644" w:hanging="360"/>
      </w:pPr>
      <w:rPr>
        <w:rFonts w:ascii="Wingdings" w:hAnsi="Wingdings"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8"/>
  </w:num>
  <w:num w:numId="2">
    <w:abstractNumId w:val="37"/>
  </w:num>
  <w:num w:numId="3">
    <w:abstractNumId w:val="47"/>
  </w:num>
  <w:num w:numId="4">
    <w:abstractNumId w:val="34"/>
  </w:num>
  <w:num w:numId="5">
    <w:abstractNumId w:val="31"/>
  </w:num>
  <w:num w:numId="6">
    <w:abstractNumId w:val="29"/>
  </w:num>
  <w:num w:numId="7">
    <w:abstractNumId w:val="3"/>
  </w:num>
  <w:num w:numId="8">
    <w:abstractNumId w:val="35"/>
  </w:num>
  <w:num w:numId="9">
    <w:abstractNumId w:val="9"/>
  </w:num>
  <w:num w:numId="10">
    <w:abstractNumId w:val="4"/>
  </w:num>
  <w:num w:numId="11">
    <w:abstractNumId w:val="12"/>
  </w:num>
  <w:num w:numId="12">
    <w:abstractNumId w:val="10"/>
  </w:num>
  <w:num w:numId="13">
    <w:abstractNumId w:val="46"/>
  </w:num>
  <w:num w:numId="14">
    <w:abstractNumId w:val="7"/>
  </w:num>
  <w:num w:numId="15">
    <w:abstractNumId w:val="44"/>
  </w:num>
  <w:num w:numId="16">
    <w:abstractNumId w:val="33"/>
  </w:num>
  <w:num w:numId="17">
    <w:abstractNumId w:val="11"/>
  </w:num>
  <w:num w:numId="18">
    <w:abstractNumId w:val="40"/>
  </w:num>
  <w:num w:numId="19">
    <w:abstractNumId w:val="28"/>
  </w:num>
  <w:num w:numId="20">
    <w:abstractNumId w:val="42"/>
  </w:num>
  <w:num w:numId="21">
    <w:abstractNumId w:val="17"/>
  </w:num>
  <w:num w:numId="22">
    <w:abstractNumId w:val="32"/>
  </w:num>
  <w:num w:numId="23">
    <w:abstractNumId w:val="13"/>
  </w:num>
  <w:num w:numId="24">
    <w:abstractNumId w:val="5"/>
  </w:num>
  <w:num w:numId="25">
    <w:abstractNumId w:val="38"/>
  </w:num>
  <w:num w:numId="26">
    <w:abstractNumId w:val="19"/>
  </w:num>
  <w:num w:numId="27">
    <w:abstractNumId w:val="0"/>
  </w:num>
  <w:num w:numId="28">
    <w:abstractNumId w:val="1"/>
  </w:num>
  <w:num w:numId="29">
    <w:abstractNumId w:val="2"/>
  </w:num>
  <w:num w:numId="30">
    <w:abstractNumId w:val="43"/>
  </w:num>
  <w:num w:numId="31">
    <w:abstractNumId w:val="41"/>
  </w:num>
  <w:num w:numId="32">
    <w:abstractNumId w:val="36"/>
  </w:num>
  <w:num w:numId="33">
    <w:abstractNumId w:val="39"/>
  </w:num>
  <w:num w:numId="34">
    <w:abstractNumId w:val="25"/>
  </w:num>
  <w:num w:numId="35">
    <w:abstractNumId w:val="15"/>
  </w:num>
  <w:num w:numId="36">
    <w:abstractNumId w:val="14"/>
  </w:num>
  <w:num w:numId="37">
    <w:abstractNumId w:val="48"/>
  </w:num>
  <w:num w:numId="38">
    <w:abstractNumId w:val="27"/>
  </w:num>
  <w:num w:numId="39">
    <w:abstractNumId w:val="16"/>
  </w:num>
  <w:num w:numId="40">
    <w:abstractNumId w:val="30"/>
  </w:num>
  <w:num w:numId="41">
    <w:abstractNumId w:val="45"/>
  </w:num>
  <w:num w:numId="42">
    <w:abstractNumId w:val="20"/>
  </w:num>
  <w:num w:numId="43">
    <w:abstractNumId w:val="22"/>
  </w:num>
  <w:num w:numId="44">
    <w:abstractNumId w:val="49"/>
  </w:num>
  <w:num w:numId="45">
    <w:abstractNumId w:val="26"/>
  </w:num>
  <w:num w:numId="46">
    <w:abstractNumId w:val="8"/>
  </w:num>
  <w:num w:numId="47">
    <w:abstractNumId w:val="6"/>
  </w:num>
  <w:num w:numId="48">
    <w:abstractNumId w:val="23"/>
  </w:num>
  <w:num w:numId="49">
    <w:abstractNumId w:val="24"/>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47196"/>
    <w:rsid w:val="0008182F"/>
    <w:rsid w:val="000A0B82"/>
    <w:rsid w:val="000A4E00"/>
    <w:rsid w:val="000B1A30"/>
    <w:rsid w:val="000B266A"/>
    <w:rsid w:val="000B6B2D"/>
    <w:rsid w:val="000D716C"/>
    <w:rsid w:val="000E0CDB"/>
    <w:rsid w:val="001001CB"/>
    <w:rsid w:val="0015444B"/>
    <w:rsid w:val="00163BE5"/>
    <w:rsid w:val="001744CC"/>
    <w:rsid w:val="001863D0"/>
    <w:rsid w:val="00195228"/>
    <w:rsid w:val="00196CFD"/>
    <w:rsid w:val="001A77D4"/>
    <w:rsid w:val="001A788F"/>
    <w:rsid w:val="001A7E54"/>
    <w:rsid w:val="001E3064"/>
    <w:rsid w:val="002007DE"/>
    <w:rsid w:val="0020588D"/>
    <w:rsid w:val="0020700D"/>
    <w:rsid w:val="00236C4C"/>
    <w:rsid w:val="00274F31"/>
    <w:rsid w:val="002A0FEE"/>
    <w:rsid w:val="002F2811"/>
    <w:rsid w:val="00300B90"/>
    <w:rsid w:val="00300E06"/>
    <w:rsid w:val="00311778"/>
    <w:rsid w:val="00314552"/>
    <w:rsid w:val="00321D12"/>
    <w:rsid w:val="00323997"/>
    <w:rsid w:val="003534B4"/>
    <w:rsid w:val="00353CF6"/>
    <w:rsid w:val="003838B3"/>
    <w:rsid w:val="0038400F"/>
    <w:rsid w:val="00386FCA"/>
    <w:rsid w:val="003968D3"/>
    <w:rsid w:val="003A15AC"/>
    <w:rsid w:val="003A516B"/>
    <w:rsid w:val="003B5836"/>
    <w:rsid w:val="003D39AA"/>
    <w:rsid w:val="00410801"/>
    <w:rsid w:val="00467CF4"/>
    <w:rsid w:val="0047721B"/>
    <w:rsid w:val="00495239"/>
    <w:rsid w:val="00497807"/>
    <w:rsid w:val="004B5D46"/>
    <w:rsid w:val="004C0AFA"/>
    <w:rsid w:val="004F3794"/>
    <w:rsid w:val="00515B98"/>
    <w:rsid w:val="00536189"/>
    <w:rsid w:val="005373AA"/>
    <w:rsid w:val="00562436"/>
    <w:rsid w:val="0056436B"/>
    <w:rsid w:val="005D6BF7"/>
    <w:rsid w:val="00600BA8"/>
    <w:rsid w:val="00603AC3"/>
    <w:rsid w:val="00614A72"/>
    <w:rsid w:val="0064416B"/>
    <w:rsid w:val="0065310D"/>
    <w:rsid w:val="00662244"/>
    <w:rsid w:val="0068565F"/>
    <w:rsid w:val="006D0411"/>
    <w:rsid w:val="007240B4"/>
    <w:rsid w:val="00726771"/>
    <w:rsid w:val="007342E1"/>
    <w:rsid w:val="007557A0"/>
    <w:rsid w:val="00766486"/>
    <w:rsid w:val="007876DC"/>
    <w:rsid w:val="00801E37"/>
    <w:rsid w:val="008143B5"/>
    <w:rsid w:val="00831950"/>
    <w:rsid w:val="008513E5"/>
    <w:rsid w:val="008926E4"/>
    <w:rsid w:val="00895E98"/>
    <w:rsid w:val="008C7D21"/>
    <w:rsid w:val="0090510B"/>
    <w:rsid w:val="00946BC0"/>
    <w:rsid w:val="00960A24"/>
    <w:rsid w:val="009821C2"/>
    <w:rsid w:val="009948F3"/>
    <w:rsid w:val="009950E0"/>
    <w:rsid w:val="009B2F78"/>
    <w:rsid w:val="00A13843"/>
    <w:rsid w:val="00A42071"/>
    <w:rsid w:val="00A5339E"/>
    <w:rsid w:val="00A53972"/>
    <w:rsid w:val="00A6131E"/>
    <w:rsid w:val="00A80DB0"/>
    <w:rsid w:val="00A91B2A"/>
    <w:rsid w:val="00A9442B"/>
    <w:rsid w:val="00AE16FE"/>
    <w:rsid w:val="00B02A08"/>
    <w:rsid w:val="00B40DCB"/>
    <w:rsid w:val="00B54BAF"/>
    <w:rsid w:val="00B93F95"/>
    <w:rsid w:val="00BF4099"/>
    <w:rsid w:val="00C074C8"/>
    <w:rsid w:val="00C12FCB"/>
    <w:rsid w:val="00C2446D"/>
    <w:rsid w:val="00C301E1"/>
    <w:rsid w:val="00C3582B"/>
    <w:rsid w:val="00C750BD"/>
    <w:rsid w:val="00C96B98"/>
    <w:rsid w:val="00CA4F42"/>
    <w:rsid w:val="00CB58BB"/>
    <w:rsid w:val="00CC6A5A"/>
    <w:rsid w:val="00D1394A"/>
    <w:rsid w:val="00D23B55"/>
    <w:rsid w:val="00D26DD0"/>
    <w:rsid w:val="00D62E06"/>
    <w:rsid w:val="00D87340"/>
    <w:rsid w:val="00DB1A14"/>
    <w:rsid w:val="00E13A65"/>
    <w:rsid w:val="00E242A5"/>
    <w:rsid w:val="00E3097A"/>
    <w:rsid w:val="00E3671E"/>
    <w:rsid w:val="00E45309"/>
    <w:rsid w:val="00E50E03"/>
    <w:rsid w:val="00E7407D"/>
    <w:rsid w:val="00E75AAB"/>
    <w:rsid w:val="00EA703B"/>
    <w:rsid w:val="00EC0D42"/>
    <w:rsid w:val="00EC2FBE"/>
    <w:rsid w:val="00EC5449"/>
    <w:rsid w:val="00F0219E"/>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D1071-BCC5-42A0-8812-875767E8B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320</Words>
  <Characters>1828</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3</cp:revision>
  <cp:lastPrinted>2014-04-23T14:53:00Z</cp:lastPrinted>
  <dcterms:created xsi:type="dcterms:W3CDTF">2014-11-08T10:44:00Z</dcterms:created>
  <dcterms:modified xsi:type="dcterms:W3CDTF">2014-11-13T11:53:00Z</dcterms:modified>
</cp:coreProperties>
</file>